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CD" w:rsidRDefault="00B061CD" w:rsidP="00B061CD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Job Responsibilities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•System design, configuration, delivery and production support of IT solutions in the areas of SAP Sales and Distribution (SD) / Order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To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Cash (OTC) modules.</w:t>
      </w:r>
      <w:r>
        <w:rPr>
          <w:rFonts w:ascii="Helvetica" w:hAnsi="Helvetica" w:cs="Helvetica"/>
          <w:color w:val="333333"/>
          <w:sz w:val="21"/>
          <w:szCs w:val="21"/>
        </w:rPr>
        <w:br/>
        <w:t>•Strong understanding of the module integration points between SD and MM/PP/FI/CO.</w:t>
      </w:r>
    </w:p>
    <w:p w:rsidR="00B061CD" w:rsidRDefault="00B061CD" w:rsidP="00B061CD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• Experience with complex pricing. Experience with Vertex.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Experience with incentive mgmt and territory mgmt.</w:t>
      </w:r>
      <w:proofErr w:type="gramEnd"/>
    </w:p>
    <w:p w:rsidR="00B061CD" w:rsidRDefault="00B061CD" w:rsidP="00B061CD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•Interface closely w/ business users to facilitate requirements gathering using interviews, document analysis, business process descriptions and use cases.</w:t>
      </w:r>
    </w:p>
    <w:p w:rsidR="00B061CD" w:rsidRDefault="00B061CD" w:rsidP="00B061CD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Experience with incentive management and territory management.</w:t>
      </w:r>
    </w:p>
    <w:p w:rsidR="00B061CD" w:rsidRDefault="00B061CD" w:rsidP="00B061CD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•Ability to model and document business systems, design systems/functional specifications, develop, test, and implement cost effective solutions within SAP SD module.</w:t>
      </w:r>
    </w:p>
    <w:p w:rsidR="00B061CD" w:rsidRDefault="00B061CD" w:rsidP="00B061CD">
      <w:pPr>
        <w:pStyle w:val="NormalWeb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•Configure and test solutions, including appropriate documentation</w:t>
      </w:r>
      <w:r>
        <w:rPr>
          <w:rFonts w:ascii="Helvetica" w:hAnsi="Helvetica" w:cs="Helvetica"/>
          <w:color w:val="333333"/>
          <w:sz w:val="21"/>
          <w:szCs w:val="21"/>
        </w:rPr>
        <w:br/>
        <w:t>•Proven experience with integration and non-regression testing processes.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•Provide guidance to the businesses on appropriate use of the SAP system and support business users with general support issues. </w:t>
      </w:r>
      <w:r>
        <w:rPr>
          <w:rFonts w:ascii="Helvetica" w:hAnsi="Helvetica" w:cs="Helvetica"/>
          <w:color w:val="333333"/>
          <w:sz w:val="21"/>
          <w:szCs w:val="21"/>
        </w:rPr>
        <w:br/>
        <w:t>•Liaise with development team to troubleshoot, debug, and review ABAP programs, SAP Script and Smart Forms in support of current projects as well in general support issues.</w:t>
      </w:r>
      <w:r>
        <w:rPr>
          <w:rFonts w:ascii="Helvetica" w:hAnsi="Helvetica" w:cs="Helvetica"/>
          <w:color w:val="333333"/>
          <w:sz w:val="21"/>
          <w:szCs w:val="21"/>
        </w:rPr>
        <w:br/>
        <w:t>•Create functional specifications.</w:t>
      </w:r>
      <w:r>
        <w:rPr>
          <w:rFonts w:ascii="Helvetica" w:hAnsi="Helvetica" w:cs="Helvetica"/>
          <w:color w:val="333333"/>
          <w:sz w:val="21"/>
          <w:szCs w:val="21"/>
        </w:rPr>
        <w:br/>
        <w:t>•Demonstrate appropriate communication styles and approaches for success in a global multinational matrix organization structure.</w:t>
      </w:r>
    </w:p>
    <w:p w:rsidR="00FC40E2" w:rsidRDefault="00FC40E2"/>
    <w:sectPr w:rsidR="00FC40E2" w:rsidSect="00FC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1CD"/>
    <w:rsid w:val="00497E60"/>
    <w:rsid w:val="009F0684"/>
    <w:rsid w:val="00B061CD"/>
    <w:rsid w:val="00FC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61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61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29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>EMC Corporation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principle infotech</dc:creator>
  <cp:lastModifiedBy>principle infotech</cp:lastModifiedBy>
  <cp:revision>1</cp:revision>
  <dcterms:created xsi:type="dcterms:W3CDTF">2015-11-09T15:14:00Z</dcterms:created>
  <dcterms:modified xsi:type="dcterms:W3CDTF">2015-11-09T15:18:00Z</dcterms:modified>
</cp:coreProperties>
</file>